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112A01" w14:textId="77777777" w:rsidR="00D10B99" w:rsidRPr="00D10B99" w:rsidRDefault="00D10B99" w:rsidP="00D10B99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D10B99">
        <w:rPr>
          <w:rFonts w:eastAsia="Times New Roman"/>
          <w:b/>
          <w:bCs/>
          <w:color w:val="000000"/>
          <w:sz w:val="40"/>
          <w:szCs w:val="40"/>
        </w:rPr>
        <w:t>Serien-Übersicht</w:t>
      </w:r>
      <w:proofErr w:type="spellEnd"/>
    </w:p>
    <w:p w14:paraId="1BDF10AB" w14:textId="77777777" w:rsidR="00D10B99" w:rsidRPr="00D10B99" w:rsidRDefault="00D10B99">
      <w:pPr>
        <w:pStyle w:val="defaultparagraph"/>
        <w:contextualSpacing w:val="0"/>
        <w:rPr>
          <w:b/>
          <w:bCs/>
          <w:sz w:val="40"/>
          <w:szCs w:val="40"/>
        </w:rPr>
      </w:pPr>
    </w:p>
    <w:p w14:paraId="55853EAE" w14:textId="30A743C1" w:rsidR="00706409" w:rsidRDefault="00000000">
      <w:pPr>
        <w:pStyle w:val="defaultparagraph"/>
        <w:contextualSpacing w:val="0"/>
      </w:pPr>
      <w:r>
        <w:t xml:space="preserve">Hallo, Polaris </w:t>
      </w:r>
      <w:proofErr w:type="spellStart"/>
      <w:r>
        <w:t>bietet</w:t>
      </w:r>
      <w:proofErr w:type="spellEnd"/>
      <w:r>
        <w:t xml:space="preserve"> </w:t>
      </w:r>
      <w:proofErr w:type="spellStart"/>
      <w:r>
        <w:t>hilfreiche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 für die Arbeit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seriellen</w:t>
      </w:r>
      <w:proofErr w:type="spellEnd"/>
      <w:r>
        <w:t xml:space="preserve"> </w:t>
      </w:r>
      <w:proofErr w:type="spellStart"/>
      <w:r>
        <w:t>Publikationen</w:t>
      </w:r>
      <w:proofErr w:type="spellEnd"/>
      <w:r>
        <w:t>,</w:t>
      </w:r>
    </w:p>
    <w:p w14:paraId="73C27CA3" w14:textId="77777777" w:rsidR="00706409" w:rsidRDefault="00706409"/>
    <w:p w14:paraId="07347AD8" w14:textId="77777777" w:rsidR="0070640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</w:t>
      </w:r>
      <w:proofErr w:type="spellStart"/>
      <w:r>
        <w:t>umfassen</w:t>
      </w:r>
      <w:proofErr w:type="spellEnd"/>
      <w:r>
        <w:t xml:space="preserve">, die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Laufe</w:t>
      </w:r>
      <w:proofErr w:type="spellEnd"/>
      <w:r>
        <w:t xml:space="preserve"> der Zeit </w:t>
      </w:r>
      <w:proofErr w:type="spellStart"/>
      <w:r>
        <w:t>eingehen</w:t>
      </w:r>
      <w:proofErr w:type="spellEnd"/>
      <w:r>
        <w:t>.</w:t>
      </w:r>
    </w:p>
    <w:p w14:paraId="03596D3D" w14:textId="77777777" w:rsidR="00706409" w:rsidRDefault="00706409"/>
    <w:p w14:paraId="18C07C8D" w14:textId="77777777" w:rsidR="00706409" w:rsidRDefault="00000000">
      <w:pPr>
        <w:pStyle w:val="defaultparagraph"/>
        <w:contextualSpacing w:val="0"/>
      </w:pPr>
      <w:r>
        <w:t xml:space="preserve">Polaris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vorhersagen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erwarten</w:t>
      </w:r>
      <w:proofErr w:type="spellEnd"/>
      <w:r>
        <w:t xml:space="preserve"> </w:t>
      </w:r>
      <w:proofErr w:type="spellStart"/>
      <w:r>
        <w:t>ist</w:t>
      </w:r>
      <w:proofErr w:type="spellEnd"/>
      <w:r>
        <w:t>,</w:t>
      </w:r>
    </w:p>
    <w:p w14:paraId="2B76FA53" w14:textId="77777777" w:rsidR="00706409" w:rsidRDefault="00706409"/>
    <w:p w14:paraId="0E6E1879" w14:textId="77777777" w:rsidR="00706409" w:rsidRDefault="00000000">
      <w:pPr>
        <w:pStyle w:val="defaultparagraph"/>
        <w:contextualSpacing w:val="0"/>
      </w:pPr>
      <w:proofErr w:type="spellStart"/>
      <w:r>
        <w:t>automatisch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erfasst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30AD9706" w14:textId="77777777" w:rsidR="00706409" w:rsidRDefault="00706409"/>
    <w:p w14:paraId="0E879C72" w14:textId="77777777" w:rsidR="00706409" w:rsidRDefault="00000000">
      <w:pPr>
        <w:pStyle w:val="defaultparagraph"/>
        <w:contextualSpacing w:val="0"/>
      </w:pPr>
      <w:r>
        <w:t xml:space="preserve">und Sie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verspätete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einreichen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3897E09" w14:textId="77777777" w:rsidR="00706409" w:rsidRDefault="00706409"/>
    <w:p w14:paraId="4CB4D0B9" w14:textId="77777777" w:rsidR="00706409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serieller</w:t>
      </w:r>
      <w:proofErr w:type="spellEnd"/>
      <w:r>
        <w:t xml:space="preserve"> 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ermöglicht</w:t>
      </w:r>
      <w:proofErr w:type="spellEnd"/>
      <w:r>
        <w:t>.</w:t>
      </w:r>
    </w:p>
    <w:p w14:paraId="4FB81E8D" w14:textId="77777777" w:rsidR="00706409" w:rsidRDefault="00706409"/>
    <w:p w14:paraId="6578DCCA" w14:textId="77777777" w:rsidR="00706409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Überblick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Arbeit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Serien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der </w:t>
      </w:r>
      <w:proofErr w:type="spellStart"/>
      <w:r>
        <w:t>Schwerpunkt</w:t>
      </w:r>
      <w:proofErr w:type="spellEnd"/>
      <w:r>
        <w:t xml:space="preserve"> auf der </w:t>
      </w:r>
      <w:proofErr w:type="spellStart"/>
      <w:r>
        <w:t>Einrichtung</w:t>
      </w:r>
      <w:proofErr w:type="spellEnd"/>
      <w:r>
        <w:t xml:space="preserve"> von </w:t>
      </w:r>
      <w:proofErr w:type="spellStart"/>
      <w:r>
        <w:t>Seriendatensätzen</w:t>
      </w:r>
      <w:proofErr w:type="spellEnd"/>
      <w:r>
        <w:t xml:space="preserve"> </w:t>
      </w:r>
      <w:proofErr w:type="spellStart"/>
      <w:r>
        <w:t>liegt</w:t>
      </w:r>
      <w:proofErr w:type="spellEnd"/>
      <w:r>
        <w:t>.</w:t>
      </w:r>
    </w:p>
    <w:p w14:paraId="68BB1BDB" w14:textId="77777777" w:rsidR="00706409" w:rsidRDefault="00706409"/>
    <w:p w14:paraId="6D287EAB" w14:textId="77777777" w:rsidR="00706409" w:rsidRDefault="00000000">
      <w:pPr>
        <w:pStyle w:val="defaultparagraph"/>
        <w:contextualSpacing w:val="0"/>
      </w:pPr>
      <w:proofErr w:type="spellStart"/>
      <w:r>
        <w:t>mit</w:t>
      </w:r>
      <w:proofErr w:type="spellEnd"/>
      <w:r>
        <w:t xml:space="preserve"> </w:t>
      </w:r>
      <w:proofErr w:type="spellStart"/>
      <w:r>
        <w:t>Schwerpunkt</w:t>
      </w:r>
      <w:proofErr w:type="spellEnd"/>
      <w:r>
        <w:t xml:space="preserve"> auf dem </w:t>
      </w:r>
      <w:proofErr w:type="spellStart"/>
      <w:r>
        <w:t>Einrichten</w:t>
      </w:r>
      <w:proofErr w:type="spellEnd"/>
      <w:r>
        <w:t xml:space="preserve"> von </w:t>
      </w:r>
      <w:proofErr w:type="spellStart"/>
      <w:r>
        <w:t>Serienaufzeichnungen</w:t>
      </w:r>
      <w:proofErr w:type="spellEnd"/>
      <w:r>
        <w:t>.</w:t>
      </w:r>
    </w:p>
    <w:p w14:paraId="4590455B" w14:textId="77777777" w:rsidR="00706409" w:rsidRDefault="00706409"/>
    <w:p w14:paraId="4AC188CD" w14:textId="77777777" w:rsidR="00706409" w:rsidRDefault="00000000">
      <w:pPr>
        <w:pStyle w:val="defaultparagraph"/>
        <w:contextualSpacing w:val="0"/>
      </w:pPr>
      <w:r>
        <w:t xml:space="preserve">Neben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Bibliografie-Eintrag</w:t>
      </w:r>
      <w:proofErr w:type="spellEnd"/>
      <w:r>
        <w:t xml:space="preserve"> und </w:t>
      </w:r>
      <w:proofErr w:type="spellStart"/>
      <w:r>
        <w:t>Einzelaufzeichnungen</w:t>
      </w:r>
      <w:proofErr w:type="spellEnd"/>
      <w:r>
        <w:t xml:space="preserve"> </w:t>
      </w:r>
      <w:proofErr w:type="spellStart"/>
      <w:r>
        <w:t>benötigt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Abonnement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"Serial Holdings Record".</w:t>
      </w:r>
    </w:p>
    <w:p w14:paraId="7DAA0B04" w14:textId="77777777" w:rsidR="00706409" w:rsidRDefault="00706409"/>
    <w:p w14:paraId="7F75A3E4" w14:textId="77777777" w:rsidR="0070640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Schulungen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Kit </w:t>
      </w:r>
      <w:proofErr w:type="spellStart"/>
      <w:r>
        <w:t>befassen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ausführlicher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"Serial Holdings Record"</w:t>
      </w:r>
    </w:p>
    <w:p w14:paraId="5F1D6361" w14:textId="77777777" w:rsidR="00706409" w:rsidRDefault="00706409"/>
    <w:p w14:paraId="057A5C54" w14:textId="77777777" w:rsidR="00706409" w:rsidRDefault="00000000">
      <w:pPr>
        <w:pStyle w:val="defaultparagraph"/>
        <w:contextualSpacing w:val="0"/>
      </w:pPr>
      <w:proofErr w:type="spellStart"/>
      <w:r>
        <w:t>sowie</w:t>
      </w:r>
      <w:proofErr w:type="spellEnd"/>
      <w:r>
        <w:t xml:space="preserve"> den </w:t>
      </w:r>
      <w:proofErr w:type="spellStart"/>
      <w:r>
        <w:t>Arbeitsabläufen</w:t>
      </w:r>
      <w:proofErr w:type="spellEnd"/>
      <w:r>
        <w:t xml:space="preserve"> für die </w:t>
      </w:r>
      <w:proofErr w:type="spellStart"/>
      <w:r>
        <w:t>Erfassung</w:t>
      </w:r>
      <w:proofErr w:type="spellEnd"/>
      <w:r>
        <w:t xml:space="preserve"> von </w:t>
      </w:r>
      <w:proofErr w:type="spellStart"/>
      <w:r>
        <w:t>Serien</w:t>
      </w:r>
      <w:proofErr w:type="spellEnd"/>
      <w:r>
        <w:t xml:space="preserve"> und für </w:t>
      </w:r>
      <w:proofErr w:type="spellStart"/>
      <w:r>
        <w:t>Reklamationen</w:t>
      </w:r>
      <w:proofErr w:type="spellEnd"/>
      <w:r>
        <w:t>.</w:t>
      </w:r>
    </w:p>
    <w:p w14:paraId="4234BF0F" w14:textId="77777777" w:rsidR="00706409" w:rsidRDefault="00706409"/>
    <w:p w14:paraId="7C92734B" w14:textId="77777777" w:rsidR="00706409" w:rsidRDefault="00000000">
      <w:pPr>
        <w:pStyle w:val="defaultparagraph"/>
        <w:contextualSpacing w:val="0"/>
      </w:pPr>
      <w:r>
        <w:t xml:space="preserve">Polaris </w:t>
      </w:r>
      <w:proofErr w:type="spellStart"/>
      <w:r>
        <w:t>unterstützt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</w:t>
      </w:r>
      <w:proofErr w:type="spellStart"/>
      <w:r>
        <w:t>Serien</w:t>
      </w:r>
      <w:proofErr w:type="spellEnd"/>
      <w:r>
        <w:t>:</w:t>
      </w:r>
    </w:p>
    <w:p w14:paraId="195E0414" w14:textId="77777777" w:rsidR="00706409" w:rsidRDefault="00706409"/>
    <w:p w14:paraId="46CF223F" w14:textId="77777777" w:rsidR="00706409" w:rsidRDefault="00000000">
      <w:pPr>
        <w:pStyle w:val="defaultparagraph"/>
        <w:contextualSpacing w:val="0"/>
      </w:pPr>
      <w:r>
        <w:t xml:space="preserve">Ein Abonnement,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, die </w:t>
      </w:r>
      <w:proofErr w:type="spellStart"/>
      <w:r>
        <w:t>einen</w:t>
      </w:r>
      <w:proofErr w:type="spellEnd"/>
      <w:r>
        <w:t xml:space="preserve"> Titel hat und </w:t>
      </w:r>
      <w:proofErr w:type="spellStart"/>
      <w:r>
        <w:t>regelmäßig</w:t>
      </w:r>
      <w:proofErr w:type="spellEnd"/>
      <w:r>
        <w:t xml:space="preserve"> in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>.</w:t>
      </w:r>
    </w:p>
    <w:p w14:paraId="1361A075" w14:textId="77777777" w:rsidR="00706409" w:rsidRDefault="00706409"/>
    <w:p w14:paraId="23556C9E" w14:textId="77777777" w:rsidR="00706409" w:rsidRDefault="00000000">
      <w:pPr>
        <w:pStyle w:val="defaultparagraph"/>
        <w:contextualSpacing w:val="0"/>
      </w:pPr>
      <w:r>
        <w:t xml:space="preserve">Ein </w:t>
      </w:r>
      <w:proofErr w:type="spellStart"/>
      <w:r>
        <w:t>Dauerauftrag</w:t>
      </w:r>
      <w:proofErr w:type="spellEnd"/>
      <w:r>
        <w:t xml:space="preserve">, </w:t>
      </w:r>
      <w:proofErr w:type="spellStart"/>
      <w:r>
        <w:t>beispielsweise</w:t>
      </w:r>
      <w:proofErr w:type="spellEnd"/>
      <w:r>
        <w:t xml:space="preserve"> für </w:t>
      </w:r>
      <w:proofErr w:type="spellStart"/>
      <w:r>
        <w:t>Liebesromane</w:t>
      </w:r>
      <w:proofErr w:type="spellEnd"/>
      <w:r>
        <w:t>,</w:t>
      </w:r>
    </w:p>
    <w:p w14:paraId="1F34A126" w14:textId="77777777" w:rsidR="00706409" w:rsidRDefault="00706409"/>
    <w:p w14:paraId="4116E7AD" w14:textId="77777777" w:rsidR="00706409" w:rsidRDefault="00000000">
      <w:pPr>
        <w:pStyle w:val="defaultparagraph"/>
        <w:contextualSpacing w:val="0"/>
      </w:pP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fortlaufende</w:t>
      </w:r>
      <w:proofErr w:type="spellEnd"/>
      <w:r>
        <w:t xml:space="preserve"> </w:t>
      </w:r>
      <w:proofErr w:type="spellStart"/>
      <w:r>
        <w:t>Vereinbarung</w:t>
      </w:r>
      <w:proofErr w:type="spellEnd"/>
      <w:r>
        <w:t xml:space="preserve">, </w:t>
      </w:r>
      <w:proofErr w:type="spellStart"/>
      <w:r>
        <w:t>wonach</w:t>
      </w:r>
      <w:proofErr w:type="spellEnd"/>
      <w:r>
        <w:t xml:space="preserve"> der </w:t>
      </w:r>
      <w:proofErr w:type="spellStart"/>
      <w:r>
        <w:t>Lieferant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Genres </w:t>
      </w:r>
      <w:proofErr w:type="spellStart"/>
      <w:r>
        <w:t>auswählt</w:t>
      </w:r>
      <w:proofErr w:type="spellEnd"/>
      <w:r>
        <w:t xml:space="preserve"> und </w:t>
      </w:r>
      <w:proofErr w:type="spellStart"/>
      <w:r>
        <w:t>versendet</w:t>
      </w:r>
      <w:proofErr w:type="spellEnd"/>
      <w:r>
        <w:t>.</w:t>
      </w:r>
    </w:p>
    <w:p w14:paraId="26C2AC85" w14:textId="77777777" w:rsidR="00706409" w:rsidRDefault="00706409"/>
    <w:p w14:paraId="15612789" w14:textId="77777777" w:rsidR="00706409" w:rsidRDefault="00000000">
      <w:pPr>
        <w:pStyle w:val="defaultparagraph"/>
        <w:contextualSpacing w:val="0"/>
      </w:pPr>
      <w:proofErr w:type="spellStart"/>
      <w:r>
        <w:t>Jedes</w:t>
      </w:r>
      <w:proofErr w:type="spellEnd"/>
      <w:r>
        <w:t xml:space="preserve"> Buch, das </w:t>
      </w:r>
      <w:proofErr w:type="spellStart"/>
      <w:r>
        <w:t>als</w:t>
      </w:r>
      <w:proofErr w:type="spellEnd"/>
      <w:r>
        <w:t xml:space="preserve"> Teil der Standing Order </w:t>
      </w:r>
      <w:proofErr w:type="spellStart"/>
      <w:r>
        <w:t>bezeichnet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hat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Titel.</w:t>
      </w:r>
    </w:p>
    <w:p w14:paraId="4B36759B" w14:textId="77777777" w:rsidR="00706409" w:rsidRDefault="00706409"/>
    <w:p w14:paraId="034A960D" w14:textId="77777777" w:rsidR="0070640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Bibliotheken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heutzutage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das Standing Order Modell in Polaris.</w:t>
      </w:r>
    </w:p>
    <w:p w14:paraId="5F6B22EC" w14:textId="77777777" w:rsidR="00706409" w:rsidRDefault="00706409"/>
    <w:p w14:paraId="2C27AC67" w14:textId="77777777" w:rsidR="0070640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behandeln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Art von </w:t>
      </w:r>
      <w:proofErr w:type="spellStart"/>
      <w:r>
        <w:t>fortlaufendem</w:t>
      </w:r>
      <w:proofErr w:type="spellEnd"/>
      <w:r>
        <w:t xml:space="preserve"> Kauf </w:t>
      </w:r>
      <w:proofErr w:type="spellStart"/>
      <w:r>
        <w:t>lieber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serielle</w:t>
      </w:r>
      <w:proofErr w:type="spellEnd"/>
      <w:r>
        <w:t xml:space="preserve"> </w:t>
      </w:r>
      <w:proofErr w:type="spellStart"/>
      <w:r>
        <w:t>Bestellungen</w:t>
      </w:r>
      <w:proofErr w:type="spellEnd"/>
      <w:r>
        <w:t>.</w:t>
      </w:r>
    </w:p>
    <w:p w14:paraId="090DAEC8" w14:textId="77777777" w:rsidR="00706409" w:rsidRDefault="00706409"/>
    <w:p w14:paraId="6CF6ED72" w14:textId="77777777" w:rsidR="00706409" w:rsidRDefault="00000000">
      <w:pPr>
        <w:pStyle w:val="defaultparagraph"/>
        <w:contextualSpacing w:val="0"/>
      </w:pPr>
      <w:r>
        <w:t xml:space="preserve">Daher </w:t>
      </w:r>
      <w:proofErr w:type="spellStart"/>
      <w:r>
        <w:t>konzentrieren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Schulungen</w:t>
      </w:r>
      <w:proofErr w:type="spellEnd"/>
      <w:r>
        <w:t xml:space="preserve"> </w:t>
      </w:r>
      <w:proofErr w:type="spellStart"/>
      <w:r>
        <w:t>ausschließlich</w:t>
      </w:r>
      <w:proofErr w:type="spellEnd"/>
      <w:r>
        <w:t xml:space="preserve"> auf Abonnement-</w:t>
      </w:r>
      <w:proofErr w:type="spellStart"/>
      <w:r>
        <w:t>Serien</w:t>
      </w:r>
      <w:proofErr w:type="spellEnd"/>
      <w:r>
        <w:t>.</w:t>
      </w:r>
    </w:p>
    <w:p w14:paraId="5800107E" w14:textId="77777777" w:rsidR="00706409" w:rsidRDefault="00706409"/>
    <w:p w14:paraId="1585A923" w14:textId="77777777" w:rsidR="00706409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interessiert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Standing Orders in Polaris </w:t>
      </w:r>
      <w:proofErr w:type="spellStart"/>
      <w:r>
        <w:t>zu</w:t>
      </w:r>
      <w:proofErr w:type="spellEnd"/>
      <w:r>
        <w:t xml:space="preserve"> </w:t>
      </w:r>
      <w:proofErr w:type="spellStart"/>
      <w:r>
        <w:t>nutzen</w:t>
      </w:r>
      <w:proofErr w:type="spellEnd"/>
      <w:r>
        <w:t>,</w:t>
      </w:r>
    </w:p>
    <w:p w14:paraId="43B664C1" w14:textId="77777777" w:rsidR="00706409" w:rsidRDefault="00706409"/>
    <w:p w14:paraId="47440D11" w14:textId="77777777" w:rsidR="00706409" w:rsidRDefault="00000000">
      <w:pPr>
        <w:pStyle w:val="defaultparagraph"/>
        <w:contextualSpacing w:val="0"/>
      </w:pPr>
      <w:proofErr w:type="spellStart"/>
      <w:r>
        <w:t>wenden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bitte an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Implementierungsteam</w:t>
      </w:r>
      <w:proofErr w:type="spellEnd"/>
      <w:r>
        <w:t>.</w:t>
      </w:r>
    </w:p>
    <w:p w14:paraId="18B60D8F" w14:textId="77777777" w:rsidR="00706409" w:rsidRDefault="00706409"/>
    <w:p w14:paraId="1B32EC43" w14:textId="77777777" w:rsidR="00706409" w:rsidRDefault="00000000">
      <w:pPr>
        <w:pStyle w:val="defaultparagraph"/>
        <w:contextualSpacing w:val="0"/>
      </w:pPr>
      <w:r>
        <w:t xml:space="preserve">Damit </w:t>
      </w:r>
      <w:proofErr w:type="spellStart"/>
      <w:r>
        <w:t>ein</w:t>
      </w:r>
      <w:proofErr w:type="spellEnd"/>
      <w:r>
        <w:t xml:space="preserve"> Abonnement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katalogisiert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benötigt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>,</w:t>
      </w:r>
    </w:p>
    <w:p w14:paraId="0B9E7A7E" w14:textId="77777777" w:rsidR="00706409" w:rsidRDefault="00706409"/>
    <w:p w14:paraId="59CDF76F" w14:textId="77777777" w:rsidR="00706409" w:rsidRDefault="00000000">
      <w:pPr>
        <w:pStyle w:val="defaultparagraph"/>
        <w:contextualSpacing w:val="0"/>
      </w:pPr>
      <w:proofErr w:type="spellStart"/>
      <w:r>
        <w:t>eine</w:t>
      </w:r>
      <w:proofErr w:type="spellEnd"/>
      <w:r>
        <w:t xml:space="preserve"> Serial Holdings Record 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für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>.</w:t>
      </w:r>
    </w:p>
    <w:p w14:paraId="4D9A37FD" w14:textId="77777777" w:rsidR="00706409" w:rsidRDefault="00706409"/>
    <w:p w14:paraId="3062B682" w14:textId="77777777" w:rsidR="00706409" w:rsidRDefault="00000000">
      <w:pPr>
        <w:pStyle w:val="defaultparagraph"/>
        <w:contextualSpacing w:val="0"/>
      </w:pPr>
      <w:r>
        <w:t xml:space="preserve">Alle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Bib-</w:t>
      </w:r>
      <w:proofErr w:type="spellStart"/>
      <w:r>
        <w:t>Datensatz</w:t>
      </w:r>
      <w:proofErr w:type="spellEnd"/>
      <w:r>
        <w:t>.</w:t>
      </w:r>
    </w:p>
    <w:p w14:paraId="56006BA6" w14:textId="77777777" w:rsidR="00706409" w:rsidRDefault="00706409"/>
    <w:p w14:paraId="692E91A6" w14:textId="77777777" w:rsidR="00706409" w:rsidRDefault="00000000">
      <w:pPr>
        <w:pStyle w:val="defaultparagraph"/>
        <w:contextualSpacing w:val="0"/>
      </w:pPr>
      <w:r>
        <w:t xml:space="preserve">Das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Importieren</w:t>
      </w:r>
      <w:proofErr w:type="spellEnd"/>
      <w:r>
        <w:t xml:space="preserve"> von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Datensätzen</w:t>
      </w:r>
      <w:proofErr w:type="spellEnd"/>
      <w:r>
        <w:t xml:space="preserve"> für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Serientitel</w:t>
      </w:r>
      <w:proofErr w:type="spellEnd"/>
      <w:r>
        <w:t>,</w:t>
      </w:r>
    </w:p>
    <w:p w14:paraId="3A967F0C" w14:textId="77777777" w:rsidR="00706409" w:rsidRDefault="00706409"/>
    <w:p w14:paraId="3A94BEDC" w14:textId="77777777" w:rsidR="00706409" w:rsidRDefault="00000000">
      <w:pPr>
        <w:pStyle w:val="defaultparagraph"/>
        <w:contextualSpacing w:val="0"/>
      </w:pPr>
      <w:r>
        <w:t xml:space="preserve">den die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besitzt</w:t>
      </w:r>
      <w:proofErr w:type="spellEnd"/>
      <w:r>
        <w:t xml:space="preserve">, </w:t>
      </w:r>
      <w:proofErr w:type="spellStart"/>
      <w:r>
        <w:t>ähnelt</w:t>
      </w:r>
      <w:proofErr w:type="spellEnd"/>
      <w:r>
        <w:t xml:space="preserve"> dem Verfahren für </w:t>
      </w:r>
      <w:proofErr w:type="spellStart"/>
      <w:r>
        <w:t>Nichtserien</w:t>
      </w:r>
      <w:proofErr w:type="spellEnd"/>
      <w:r>
        <w:t>.</w:t>
      </w:r>
    </w:p>
    <w:p w14:paraId="776ACD0B" w14:textId="77777777" w:rsidR="00706409" w:rsidRDefault="00706409"/>
    <w:p w14:paraId="57491801" w14:textId="77777777" w:rsidR="0070640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Arbeit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Bibliografischen</w:t>
      </w:r>
      <w:proofErr w:type="spellEnd"/>
      <w:r>
        <w:t xml:space="preserve"> </w:t>
      </w:r>
      <w:proofErr w:type="spellStart"/>
      <w:r>
        <w:t>Datensätzen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in den </w:t>
      </w:r>
      <w:proofErr w:type="spellStart"/>
      <w:r>
        <w:t>Schulungen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Katalogisieren</w:t>
      </w:r>
      <w:proofErr w:type="spellEnd"/>
      <w:r>
        <w:t>.</w:t>
      </w:r>
    </w:p>
    <w:p w14:paraId="2A2AC5B1" w14:textId="77777777" w:rsidR="00706409" w:rsidRDefault="00706409"/>
    <w:p w14:paraId="45EEDD49" w14:textId="77777777" w:rsidR="00706409" w:rsidRDefault="00000000">
      <w:pPr>
        <w:pStyle w:val="defaultparagraph"/>
        <w:contextualSpacing w:val="0"/>
      </w:pPr>
      <w:r>
        <w:t xml:space="preserve">Als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für </w:t>
      </w:r>
      <w:proofErr w:type="spellStart"/>
      <w:r>
        <w:t>jedes</w:t>
      </w:r>
      <w:proofErr w:type="spellEnd"/>
      <w:r>
        <w:t xml:space="preserve"> Abonnement </w:t>
      </w:r>
      <w:proofErr w:type="spellStart"/>
      <w:r>
        <w:t>einen</w:t>
      </w:r>
      <w:proofErr w:type="spellEnd"/>
      <w:r>
        <w:t xml:space="preserve"> Serial Holdings Record (</w:t>
      </w:r>
      <w:proofErr w:type="spellStart"/>
      <w:r>
        <w:t>Serienbestandsdatensatz</w:t>
      </w:r>
      <w:proofErr w:type="spellEnd"/>
      <w:r>
        <w:t xml:space="preserve">) </w:t>
      </w:r>
      <w:proofErr w:type="spellStart"/>
      <w:r>
        <w:t>erstellen</w:t>
      </w:r>
      <w:proofErr w:type="spellEnd"/>
      <w:r>
        <w:t>.</w:t>
      </w:r>
    </w:p>
    <w:p w14:paraId="77AC0605" w14:textId="77777777" w:rsidR="00706409" w:rsidRDefault="00706409"/>
    <w:p w14:paraId="1D6FD91E" w14:textId="77777777" w:rsidR="0070640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in Polaris auf New &gt; Serial Holdings Record (Neu &gt; </w:t>
      </w:r>
      <w:proofErr w:type="spellStart"/>
      <w:r>
        <w:t>Serienbestandsdatensatz</w:t>
      </w:r>
      <w:proofErr w:type="spellEnd"/>
      <w:r>
        <w:t>).</w:t>
      </w:r>
    </w:p>
    <w:p w14:paraId="66E90B91" w14:textId="77777777" w:rsidR="00706409" w:rsidRDefault="00706409"/>
    <w:p w14:paraId="156DB84F" w14:textId="77777777" w:rsidR="00706409" w:rsidRDefault="00000000">
      <w:pPr>
        <w:pStyle w:val="defaultparagraph"/>
        <w:contextualSpacing w:val="0"/>
      </w:pPr>
      <w:r>
        <w:t xml:space="preserve">Nun </w:t>
      </w:r>
      <w:proofErr w:type="spellStart"/>
      <w:r>
        <w:t>müssen</w:t>
      </w:r>
      <w:proofErr w:type="spellEnd"/>
      <w:r>
        <w:t xml:space="preserve"> Sie den </w:t>
      </w:r>
      <w:proofErr w:type="spellStart"/>
      <w:r>
        <w:t>Bibliografie-Eintrag</w:t>
      </w:r>
      <w:proofErr w:type="spellEnd"/>
      <w:r>
        <w:t xml:space="preserve"> für die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suchen</w:t>
      </w:r>
      <w:proofErr w:type="spellEnd"/>
      <w:r>
        <w:t>.</w:t>
      </w:r>
    </w:p>
    <w:p w14:paraId="2D446121" w14:textId="77777777" w:rsidR="00706409" w:rsidRDefault="00706409"/>
    <w:p w14:paraId="334EEBD5" w14:textId="77777777" w:rsidR="0070640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neben</w:t>
      </w:r>
      <w:proofErr w:type="spellEnd"/>
      <w:r>
        <w:t xml:space="preserve"> dem Feld „Bib-Control </w:t>
      </w:r>
      <w:proofErr w:type="gramStart"/>
      <w:r>
        <w:t>Number“ auf</w:t>
      </w:r>
      <w:proofErr w:type="gramEnd"/>
      <w:r>
        <w:t xml:space="preserve"> „</w:t>
      </w:r>
      <w:proofErr w:type="gramStart"/>
      <w:r>
        <w:t>FIND“</w:t>
      </w:r>
      <w:proofErr w:type="gramEnd"/>
      <w:r>
        <w:t>,</w:t>
      </w:r>
    </w:p>
    <w:p w14:paraId="75BA10BC" w14:textId="77777777" w:rsidR="00706409" w:rsidRDefault="00706409"/>
    <w:p w14:paraId="7E20EBA3" w14:textId="77777777" w:rsidR="00706409" w:rsidRDefault="00000000">
      <w:pPr>
        <w:pStyle w:val="defaultparagraph"/>
        <w:contextualSpacing w:val="0"/>
      </w:pPr>
      <w:proofErr w:type="spellStart"/>
      <w:r>
        <w:t>suchen</w:t>
      </w:r>
      <w:proofErr w:type="spellEnd"/>
      <w:r>
        <w:t xml:space="preserve"> Sie den Bib-</w:t>
      </w:r>
      <w:proofErr w:type="spellStart"/>
      <w:r>
        <w:t>Datensatz</w:t>
      </w:r>
      <w:proofErr w:type="spellEnd"/>
      <w:r>
        <w:t xml:space="preserve"> für die Serie und </w:t>
      </w:r>
      <w:proofErr w:type="spellStart"/>
      <w:r>
        <w:t>öffnen</w:t>
      </w:r>
      <w:proofErr w:type="spellEnd"/>
      <w:r>
        <w:t xml:space="preserve"> Sie </w:t>
      </w:r>
      <w:proofErr w:type="spellStart"/>
      <w:r>
        <w:t>ihn</w:t>
      </w:r>
      <w:proofErr w:type="spellEnd"/>
      <w:r>
        <w:t>.</w:t>
      </w:r>
    </w:p>
    <w:p w14:paraId="4FFCC96B" w14:textId="77777777" w:rsidR="00706409" w:rsidRDefault="00706409"/>
    <w:p w14:paraId="2FC7FBCB" w14:textId="77777777" w:rsidR="00706409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Exemplar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, </w:t>
      </w:r>
      <w:proofErr w:type="spellStart"/>
      <w:r>
        <w:t>benötigt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Exemplar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Serienbestandseintrag</w:t>
      </w:r>
      <w:proofErr w:type="spellEnd"/>
      <w:r>
        <w:t>,</w:t>
      </w:r>
    </w:p>
    <w:p w14:paraId="26136022" w14:textId="77777777" w:rsidR="00706409" w:rsidRDefault="00706409"/>
    <w:p w14:paraId="505BB378" w14:textId="77777777" w:rsidR="00706409" w:rsidRDefault="00000000">
      <w:pPr>
        <w:pStyle w:val="defaultparagraph"/>
        <w:contextualSpacing w:val="0"/>
      </w:pP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derselben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>.</w:t>
      </w:r>
    </w:p>
    <w:p w14:paraId="6900E87E" w14:textId="77777777" w:rsidR="00706409" w:rsidRDefault="00706409"/>
    <w:p w14:paraId="62E42B2C" w14:textId="77777777" w:rsidR="0070640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Dropdown-</w:t>
      </w:r>
      <w:proofErr w:type="spellStart"/>
      <w:r>
        <w:t>Menü</w:t>
      </w:r>
      <w:proofErr w:type="spellEnd"/>
      <w:r>
        <w:t xml:space="preserve"> "Destination" </w:t>
      </w:r>
      <w:proofErr w:type="spellStart"/>
      <w:r>
        <w:t>auswählen</w:t>
      </w:r>
      <w:proofErr w:type="spellEnd"/>
      <w:r>
        <w:t xml:space="preserve">, in </w:t>
      </w:r>
      <w:proofErr w:type="spellStart"/>
      <w:r>
        <w:t>welchem</w:t>
      </w:r>
      <w:proofErr w:type="spellEnd"/>
      <w:r>
        <w:t xml:space="preserve"> Zweig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</w:t>
      </w:r>
      <w:proofErr w:type="spellEnd"/>
      <w:r>
        <w:t>.</w:t>
      </w:r>
    </w:p>
    <w:p w14:paraId="66592B6C" w14:textId="77777777" w:rsidR="00706409" w:rsidRDefault="00706409"/>
    <w:p w14:paraId="05E3B26B" w14:textId="77777777" w:rsidR="0070640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0B4060BB" w14:textId="77777777" w:rsidR="00706409" w:rsidRDefault="00706409"/>
    <w:p w14:paraId="3FCB9FB4" w14:textId="77777777" w:rsidR="00706409" w:rsidRDefault="00000000">
      <w:pPr>
        <w:pStyle w:val="defaultparagraph"/>
        <w:contextualSpacing w:val="0"/>
      </w:pPr>
      <w:r>
        <w:t xml:space="preserve">Der Serial Holdings Record </w:t>
      </w:r>
      <w:proofErr w:type="spellStart"/>
      <w:r>
        <w:t>enthält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Standort</w:t>
      </w:r>
      <w:proofErr w:type="spellEnd"/>
      <w:r>
        <w:t xml:space="preserve">, </w:t>
      </w:r>
      <w:proofErr w:type="spellStart"/>
      <w:r>
        <w:t>Lieferant</w:t>
      </w:r>
      <w:proofErr w:type="spellEnd"/>
      <w:r>
        <w:t>,</w:t>
      </w:r>
    </w:p>
    <w:p w14:paraId="01BA97F5" w14:textId="77777777" w:rsidR="00706409" w:rsidRDefault="00706409"/>
    <w:p w14:paraId="6E644421" w14:textId="77777777" w:rsidR="00706409" w:rsidRDefault="00000000">
      <w:pPr>
        <w:pStyle w:val="defaultparagraph"/>
        <w:contextualSpacing w:val="0"/>
      </w:pPr>
      <w:proofErr w:type="spellStart"/>
      <w:r>
        <w:t>Abonnementdetails</w:t>
      </w:r>
      <w:proofErr w:type="spellEnd"/>
      <w:r>
        <w:t xml:space="preserve">, </w:t>
      </w:r>
      <w:proofErr w:type="spellStart"/>
      <w:r>
        <w:t>Ansprüche</w:t>
      </w:r>
      <w:proofErr w:type="spellEnd"/>
      <w:r>
        <w:t xml:space="preserve"> und </w:t>
      </w:r>
      <w:proofErr w:type="spellStart"/>
      <w:r>
        <w:t>Veröffentlichungsmuster</w:t>
      </w:r>
      <w:proofErr w:type="spellEnd"/>
      <w:r>
        <w:t>.</w:t>
      </w:r>
    </w:p>
    <w:p w14:paraId="179693B0" w14:textId="77777777" w:rsidR="00706409" w:rsidRDefault="00706409"/>
    <w:p w14:paraId="06AC8E7F" w14:textId="77777777" w:rsidR="00706409" w:rsidRDefault="00000000">
      <w:pPr>
        <w:pStyle w:val="defaultparagraph"/>
        <w:contextualSpacing w:val="0"/>
      </w:pPr>
      <w:proofErr w:type="spellStart"/>
      <w:r>
        <w:t>Veröffentlichungsmuster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Polaris </w:t>
      </w:r>
      <w:proofErr w:type="spellStart"/>
      <w:r>
        <w:t>Aufschluss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Erscheinen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rechnen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24E36386" w14:textId="77777777" w:rsidR="00706409" w:rsidRDefault="00706409"/>
    <w:p w14:paraId="426DC6CC" w14:textId="77777777" w:rsidR="00706409" w:rsidRDefault="00000000">
      <w:pPr>
        <w:pStyle w:val="defaultparagraph"/>
        <w:contextualSpacing w:val="0"/>
      </w:pPr>
      <w:r>
        <w:t xml:space="preserve">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Serial Holdings Record </w:t>
      </w:r>
      <w:proofErr w:type="spellStart"/>
      <w:r>
        <w:t>ermöglichen</w:t>
      </w:r>
      <w:proofErr w:type="spellEnd"/>
      <w:r>
        <w:t xml:space="preserve"> die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erwähnten</w:t>
      </w:r>
      <w:proofErr w:type="spellEnd"/>
      <w:r>
        <w:t xml:space="preserve"> Serial-</w:t>
      </w:r>
      <w:proofErr w:type="spellStart"/>
      <w:r>
        <w:t>Funktionen</w:t>
      </w:r>
      <w:proofErr w:type="spellEnd"/>
      <w:r>
        <w:t>.</w:t>
      </w:r>
    </w:p>
    <w:p w14:paraId="08706604" w14:textId="77777777" w:rsidR="00706409" w:rsidRDefault="00706409"/>
    <w:p w14:paraId="5B065C20" w14:textId="77777777" w:rsidR="0070640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„Serial Holdings </w:t>
      </w:r>
      <w:proofErr w:type="gramStart"/>
      <w:r>
        <w:t>Records“ und</w:t>
      </w:r>
      <w:proofErr w:type="gramEnd"/>
      <w:r>
        <w:t xml:space="preserve"> „Publication </w:t>
      </w:r>
      <w:proofErr w:type="gramStart"/>
      <w:r>
        <w:t xml:space="preserve">Patterns“ </w:t>
      </w:r>
      <w:proofErr w:type="spellStart"/>
      <w:r>
        <w:t>finden</w:t>
      </w:r>
      <w:proofErr w:type="spellEnd"/>
      <w:proofErr w:type="gramEnd"/>
      <w:r>
        <w:t xml:space="preserve"> Sie in den </w:t>
      </w:r>
      <w:proofErr w:type="spellStart"/>
      <w:r>
        <w:t>entsprechenden</w:t>
      </w:r>
      <w:proofErr w:type="spellEnd"/>
      <w:r>
        <w:t xml:space="preserve"> </w:t>
      </w:r>
      <w:proofErr w:type="spellStart"/>
      <w:r>
        <w:t>Schulungssitzungen</w:t>
      </w:r>
      <w:proofErr w:type="spellEnd"/>
      <w:r>
        <w:t>.</w:t>
      </w:r>
    </w:p>
    <w:p w14:paraId="1E092C11" w14:textId="77777777" w:rsidR="00706409" w:rsidRDefault="00706409"/>
    <w:p w14:paraId="60EC45FD" w14:textId="77777777" w:rsidR="00706409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eingeht</w:t>
      </w:r>
      <w:proofErr w:type="spellEnd"/>
      <w:r>
        <w:t xml:space="preserve"> und </w:t>
      </w:r>
      <w:proofErr w:type="spellStart"/>
      <w:r>
        <w:t>eingecheckt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erstellt</w:t>
      </w:r>
      <w:proofErr w:type="spellEnd"/>
      <w:r>
        <w:t>.</w:t>
      </w:r>
    </w:p>
    <w:p w14:paraId="6345F57E" w14:textId="77777777" w:rsidR="00706409" w:rsidRDefault="00706409"/>
    <w:p w14:paraId="0DE7C2E9" w14:textId="77777777" w:rsidR="0070640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Vorgang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in der </w:t>
      </w:r>
      <w:proofErr w:type="spellStart"/>
      <w:r>
        <w:t>Sitzung</w:t>
      </w:r>
      <w:proofErr w:type="spellEnd"/>
      <w:r>
        <w:t xml:space="preserve"> „</w:t>
      </w:r>
      <w:proofErr w:type="spellStart"/>
      <w:r>
        <w:t>Serien</w:t>
      </w:r>
      <w:proofErr w:type="spellEnd"/>
      <w:r>
        <w:t xml:space="preserve"> </w:t>
      </w:r>
      <w:proofErr w:type="spellStart"/>
      <w:proofErr w:type="gramStart"/>
      <w:r>
        <w:t>einchecken</w:t>
      </w:r>
      <w:proofErr w:type="spellEnd"/>
      <w:r>
        <w:t>“</w:t>
      </w:r>
      <w:proofErr w:type="gramEnd"/>
      <w:r>
        <w:t>.</w:t>
      </w:r>
    </w:p>
    <w:p w14:paraId="0F2D19D9" w14:textId="77777777" w:rsidR="00706409" w:rsidRDefault="00706409"/>
    <w:p w14:paraId="50454BF5" w14:textId="77777777" w:rsidR="00706409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Sendung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erwartet</w:t>
      </w:r>
      <w:proofErr w:type="spellEnd"/>
      <w:r>
        <w:t xml:space="preserve"> </w:t>
      </w:r>
      <w:proofErr w:type="spellStart"/>
      <w:r>
        <w:t>eintrifft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Sie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Warnmeldung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aufgefordert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einzureichen</w:t>
      </w:r>
      <w:proofErr w:type="spellEnd"/>
      <w:r>
        <w:t>.</w:t>
      </w:r>
    </w:p>
    <w:p w14:paraId="0D7FE3B4" w14:textId="77777777" w:rsidR="00706409" w:rsidRDefault="00706409"/>
    <w:p w14:paraId="7E4F20DE" w14:textId="77777777" w:rsidR="0070640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in der </w:t>
      </w:r>
      <w:proofErr w:type="spellStart"/>
      <w:r>
        <w:t>Schulung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Thema „</w:t>
      </w:r>
      <w:proofErr w:type="spellStart"/>
      <w:proofErr w:type="gramStart"/>
      <w:r>
        <w:t>Ansprüche</w:t>
      </w:r>
      <w:proofErr w:type="spellEnd"/>
      <w:r>
        <w:t>“</w:t>
      </w:r>
      <w:proofErr w:type="gramEnd"/>
      <w:r>
        <w:t>.</w:t>
      </w:r>
    </w:p>
    <w:p w14:paraId="3CACD27E" w14:textId="77777777" w:rsidR="00706409" w:rsidRDefault="00706409"/>
    <w:p w14:paraId="4D1410B4" w14:textId="77777777" w:rsidR="00706409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Konfiguration</w:t>
      </w:r>
      <w:proofErr w:type="spellEnd"/>
      <w:r>
        <w:t xml:space="preserve"> </w:t>
      </w:r>
      <w:proofErr w:type="spellStart"/>
      <w:r>
        <w:t>vereinfacht</w:t>
      </w:r>
      <w:proofErr w:type="spellEnd"/>
      <w:r>
        <w:t xml:space="preserve"> und </w:t>
      </w:r>
      <w:proofErr w:type="spellStart"/>
      <w:r>
        <w:t>überprüft</w:t>
      </w:r>
      <w:proofErr w:type="spellEnd"/>
      <w:r>
        <w:t xml:space="preserve"> Check-in- und </w:t>
      </w:r>
      <w:proofErr w:type="spellStart"/>
      <w:r>
        <w:t>Reklamationsabläufe</w:t>
      </w:r>
      <w:proofErr w:type="spellEnd"/>
      <w:r>
        <w:t>.</w:t>
      </w:r>
    </w:p>
    <w:p w14:paraId="15D19692" w14:textId="77777777" w:rsidR="00706409" w:rsidRDefault="00706409"/>
    <w:p w14:paraId="248A15F7" w14:textId="77777777" w:rsidR="00706409" w:rsidRDefault="00000000">
      <w:pPr>
        <w:pStyle w:val="defaultparagraph"/>
        <w:contextualSpacing w:val="0"/>
      </w:pPr>
      <w:r>
        <w:t xml:space="preserve">Wie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, </w:t>
      </w:r>
      <w:proofErr w:type="spellStart"/>
      <w:r>
        <w:t>benötigt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Abonnements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Artikel-</w:t>
      </w:r>
      <w:proofErr w:type="spellStart"/>
      <w:r>
        <w:t>Datensatz</w:t>
      </w:r>
      <w:proofErr w:type="spellEnd"/>
      <w:r>
        <w:t>.</w:t>
      </w:r>
    </w:p>
    <w:p w14:paraId="60795DAD" w14:textId="77777777" w:rsidR="00706409" w:rsidRDefault="00706409"/>
    <w:p w14:paraId="2B0B917D" w14:textId="77777777" w:rsidR="00706409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Serienartikelvorlagen</w:t>
      </w:r>
      <w:proofErr w:type="spellEnd"/>
      <w:r>
        <w:t xml:space="preserve"> </w:t>
      </w:r>
      <w:proofErr w:type="spellStart"/>
      <w:r>
        <w:t>einrichten</w:t>
      </w:r>
      <w:proofErr w:type="spellEnd"/>
      <w:r>
        <w:t>.</w:t>
      </w:r>
    </w:p>
    <w:p w14:paraId="75D92181" w14:textId="77777777" w:rsidR="00706409" w:rsidRDefault="00706409"/>
    <w:p w14:paraId="25E73B70" w14:textId="77777777" w:rsidR="00706409" w:rsidRDefault="00000000">
      <w:pPr>
        <w:pStyle w:val="defaultparagraph"/>
        <w:contextualSpacing w:val="0"/>
      </w:pPr>
      <w:r>
        <w:t xml:space="preserve">Polaris </w:t>
      </w:r>
      <w:proofErr w:type="spellStart"/>
      <w:r>
        <w:t>verwendet</w:t>
      </w:r>
      <w:proofErr w:type="spellEnd"/>
      <w:r>
        <w:t xml:space="preserve"> den </w:t>
      </w:r>
      <w:proofErr w:type="spellStart"/>
      <w:r>
        <w:t>Serienbestandsdatensatz</w:t>
      </w:r>
      <w:proofErr w:type="spellEnd"/>
      <w:r>
        <w:t xml:space="preserve"> und die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Serienartikelvorlage</w:t>
      </w:r>
      <w:proofErr w:type="spellEnd"/>
      <w:r>
        <w:t>,</w:t>
      </w:r>
    </w:p>
    <w:p w14:paraId="32E00EFB" w14:textId="77777777" w:rsidR="00706409" w:rsidRDefault="00706409"/>
    <w:p w14:paraId="58AB7E1C" w14:textId="77777777" w:rsidR="00706409" w:rsidRDefault="00000000">
      <w:pPr>
        <w:pStyle w:val="defaultparagraph"/>
        <w:contextualSpacing w:val="0"/>
      </w:pPr>
      <w:r>
        <w:t xml:space="preserve">um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Eingang</w:t>
      </w:r>
      <w:proofErr w:type="spellEnd"/>
      <w:r>
        <w:t xml:space="preserve"> und </w:t>
      </w:r>
      <w:proofErr w:type="spellStart"/>
      <w:r>
        <w:t>Erfassung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Artikeldatensätze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>.</w:t>
      </w:r>
    </w:p>
    <w:p w14:paraId="4611EA96" w14:textId="77777777" w:rsidR="00706409" w:rsidRDefault="00706409"/>
    <w:p w14:paraId="38616458" w14:textId="77777777" w:rsidR="00706409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New &gt; Template &gt; Item.</w:t>
      </w:r>
    </w:p>
    <w:p w14:paraId="0B53545F" w14:textId="77777777" w:rsidR="00706409" w:rsidRDefault="00706409"/>
    <w:p w14:paraId="16D8702B" w14:textId="77777777" w:rsidR="00706409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wird</w:t>
      </w:r>
      <w:proofErr w:type="spellEnd"/>
      <w:r>
        <w:t xml:space="preserve"> das Formular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Artikelvorlage</w:t>
      </w:r>
      <w:proofErr w:type="spellEnd"/>
      <w:r>
        <w:t xml:space="preserve"> </w:t>
      </w:r>
      <w:proofErr w:type="spellStart"/>
      <w:r>
        <w:t>geöffnet</w:t>
      </w:r>
      <w:proofErr w:type="spellEnd"/>
      <w:r>
        <w:t>.</w:t>
      </w:r>
    </w:p>
    <w:p w14:paraId="0853E92E" w14:textId="77777777" w:rsidR="00706409" w:rsidRDefault="00706409"/>
    <w:p w14:paraId="16254F19" w14:textId="77777777" w:rsidR="00706409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Serienartikelvorlagen</w:t>
      </w:r>
      <w:proofErr w:type="spellEnd"/>
      <w:r>
        <w:t xml:space="preserve"> </w:t>
      </w:r>
      <w:proofErr w:type="spellStart"/>
      <w:r>
        <w:t>benennen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Wort „</w:t>
      </w:r>
      <w:proofErr w:type="gramStart"/>
      <w:r>
        <w:t xml:space="preserve">Serial“ </w:t>
      </w:r>
      <w:proofErr w:type="spellStart"/>
      <w:r>
        <w:t>beginnen</w:t>
      </w:r>
      <w:proofErr w:type="spellEnd"/>
      <w:proofErr w:type="gramEnd"/>
      <w:r>
        <w:t>.</w:t>
      </w:r>
    </w:p>
    <w:p w14:paraId="30582D34" w14:textId="77777777" w:rsidR="00706409" w:rsidRDefault="00706409"/>
    <w:p w14:paraId="41CAE36E" w14:textId="77777777" w:rsidR="00706409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Vorlagen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Abschnitt</w:t>
      </w:r>
      <w:proofErr w:type="spellEnd"/>
      <w:r>
        <w:t xml:space="preserve"> „</w:t>
      </w:r>
      <w:proofErr w:type="spellStart"/>
      <w:proofErr w:type="gramStart"/>
      <w:r>
        <w:t>Artikelvorlagen</w:t>
      </w:r>
      <w:proofErr w:type="spellEnd"/>
      <w:r>
        <w:t>“</w:t>
      </w:r>
      <w:proofErr w:type="gramEnd"/>
    </w:p>
    <w:p w14:paraId="1F83CE00" w14:textId="77777777" w:rsidR="00706409" w:rsidRDefault="00706409"/>
    <w:p w14:paraId="1E82A414" w14:textId="77777777" w:rsidR="00706409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Polaris-</w:t>
      </w:r>
      <w:proofErr w:type="spellStart"/>
      <w:r>
        <w:t>Katalogisierungsschulungskit</w:t>
      </w:r>
      <w:proofErr w:type="spellEnd"/>
      <w:r>
        <w:t>.</w:t>
      </w:r>
    </w:p>
    <w:p w14:paraId="14DD5116" w14:textId="77777777" w:rsidR="00706409" w:rsidRDefault="00706409"/>
    <w:p w14:paraId="097C66DA" w14:textId="77777777" w:rsidR="00706409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nun, </w:t>
      </w:r>
      <w:proofErr w:type="spellStart"/>
      <w:r>
        <w:t>wie</w:t>
      </w:r>
      <w:proofErr w:type="spellEnd"/>
      <w:r>
        <w:t xml:space="preserve"> Sie in Polaris Bib-, </w:t>
      </w:r>
      <w:proofErr w:type="spellStart"/>
      <w:r>
        <w:t>Bestands</w:t>
      </w:r>
      <w:proofErr w:type="spellEnd"/>
      <w:r>
        <w:t xml:space="preserve">- und </w:t>
      </w:r>
      <w:proofErr w:type="spellStart"/>
      <w:r>
        <w:t>Mediendatensätze</w:t>
      </w:r>
      <w:proofErr w:type="spellEnd"/>
      <w:r>
        <w:t xml:space="preserve"> für </w:t>
      </w:r>
      <w:proofErr w:type="spellStart"/>
      <w:r>
        <w:t>Serien</w:t>
      </w:r>
      <w:proofErr w:type="spellEnd"/>
      <w:r>
        <w:t xml:space="preserve"> </w:t>
      </w:r>
      <w:proofErr w:type="spellStart"/>
      <w:r>
        <w:t>anlegen</w:t>
      </w:r>
      <w:proofErr w:type="spellEnd"/>
      <w:r>
        <w:t>.</w:t>
      </w:r>
    </w:p>
    <w:p w14:paraId="048272F8" w14:textId="77777777" w:rsidR="00706409" w:rsidRDefault="00706409"/>
    <w:p w14:paraId="1B81494C" w14:textId="77777777" w:rsidR="00706409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49E59ABC" w14:textId="77777777" w:rsidR="00706409" w:rsidRDefault="00706409"/>
    <w:sectPr w:rsidR="0070640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039F" w14:textId="77777777" w:rsidR="00ED139F" w:rsidRDefault="00ED139F">
      <w:pPr>
        <w:spacing w:line="240" w:lineRule="auto"/>
      </w:pPr>
      <w:r>
        <w:separator/>
      </w:r>
    </w:p>
  </w:endnote>
  <w:endnote w:type="continuationSeparator" w:id="0">
    <w:p w14:paraId="013C3BB5" w14:textId="77777777" w:rsidR="00ED139F" w:rsidRDefault="00ED1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ECC7" w14:textId="77777777" w:rsidR="00706409" w:rsidRDefault="007064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A29D" w14:textId="77777777" w:rsidR="00706409" w:rsidRDefault="007064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3079" w14:textId="77777777" w:rsidR="00ED139F" w:rsidRDefault="00ED139F">
      <w:pPr>
        <w:spacing w:line="240" w:lineRule="auto"/>
      </w:pPr>
      <w:r>
        <w:separator/>
      </w:r>
    </w:p>
  </w:footnote>
  <w:footnote w:type="continuationSeparator" w:id="0">
    <w:p w14:paraId="44A37BDB" w14:textId="77777777" w:rsidR="00ED139F" w:rsidRDefault="00ED1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CA57" w14:textId="77777777" w:rsidR="00706409" w:rsidRDefault="007064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A2B5" w14:textId="77777777" w:rsidR="00706409" w:rsidRDefault="007064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409"/>
    <w:rsid w:val="00706409"/>
    <w:rsid w:val="00B34691"/>
    <w:rsid w:val="00D10B99"/>
    <w:rsid w:val="00E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7874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2025-08-05T18:51:00Z</dcterms:created>
  <dcterms:modified xsi:type="dcterms:W3CDTF">2025-08-05T18:51:00Z</dcterms:modified>
</cp:coreProperties>
</file>